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79159A" w14:textId="4DBEE279" w:rsidR="00724A7E" w:rsidRPr="00724A7E" w:rsidRDefault="00724A7E" w:rsidP="00724A7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4A7E">
        <w:rPr>
          <w:rFonts w:ascii="Times New Roman" w:hAnsi="Times New Roman" w:cs="Times New Roman"/>
          <w:b/>
          <w:bCs/>
          <w:sz w:val="24"/>
          <w:szCs w:val="24"/>
        </w:rPr>
        <w:t>RECAPITULARE</w:t>
      </w:r>
    </w:p>
    <w:p w14:paraId="20E19CE9" w14:textId="49B8B32F" w:rsidR="00724A7E" w:rsidRPr="00724A7E" w:rsidRDefault="00724A7E" w:rsidP="00724A7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724A7E">
        <w:rPr>
          <w:rFonts w:ascii="Times New Roman" w:hAnsi="Times New Roman" w:cs="Times New Roman"/>
          <w:b/>
          <w:bCs/>
          <w:sz w:val="24"/>
          <w:szCs w:val="24"/>
        </w:rPr>
        <w:t>HR</w:t>
      </w:r>
      <w:r w:rsidRPr="00724A7E">
        <w:rPr>
          <w:rFonts w:ascii="Times New Roman" w:hAnsi="Times New Roman" w:cs="Times New Roman"/>
          <w:b/>
          <w:bCs/>
          <w:sz w:val="24"/>
          <w:szCs w:val="24"/>
          <w:lang w:val="ro-RO"/>
        </w:rPr>
        <w:t>ĂNIREA LA PLANTE</w:t>
      </w:r>
    </w:p>
    <w:p w14:paraId="4DB7F876" w14:textId="44451E68" w:rsidR="00541D83" w:rsidRPr="00663784" w:rsidRDefault="00541D83" w:rsidP="00663784">
      <w:pPr>
        <w:pStyle w:val="NoSpacing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 w:rsidRPr="00663784">
        <w:rPr>
          <w:rFonts w:ascii="Times New Roman" w:hAnsi="Times New Roman" w:cs="Times New Roman"/>
          <w:b/>
          <w:sz w:val="24"/>
          <w:szCs w:val="24"/>
          <w:lang w:val="ro-RO"/>
        </w:rPr>
        <w:t>Nutri</w:t>
      </w:r>
      <w:r w:rsidR="00025403">
        <w:rPr>
          <w:rFonts w:ascii="Times New Roman" w:hAnsi="Times New Roman" w:cs="Times New Roman"/>
          <w:b/>
          <w:sz w:val="24"/>
          <w:szCs w:val="24"/>
          <w:lang w:val="ro-RO"/>
        </w:rPr>
        <w:t>ț</w:t>
      </w:r>
      <w:r w:rsidRPr="00663784">
        <w:rPr>
          <w:rFonts w:ascii="Times New Roman" w:hAnsi="Times New Roman" w:cs="Times New Roman"/>
          <w:b/>
          <w:sz w:val="24"/>
          <w:szCs w:val="24"/>
          <w:lang w:val="ro-RO"/>
        </w:rPr>
        <w:t xml:space="preserve">ia (hranirea)- </w:t>
      </w:r>
      <w:r w:rsidRPr="00663784">
        <w:rPr>
          <w:rFonts w:ascii="Times New Roman" w:hAnsi="Times New Roman" w:cs="Times New Roman"/>
          <w:sz w:val="24"/>
          <w:szCs w:val="24"/>
          <w:lang w:val="ro-RO"/>
        </w:rPr>
        <w:t>reprezint</w:t>
      </w:r>
      <w:r w:rsidR="0076721D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663784">
        <w:rPr>
          <w:rFonts w:ascii="Times New Roman" w:hAnsi="Times New Roman" w:cs="Times New Roman"/>
          <w:sz w:val="24"/>
          <w:szCs w:val="24"/>
          <w:lang w:val="ro-RO"/>
        </w:rPr>
        <w:t xml:space="preserve"> procesul prin care organismele </w:t>
      </w:r>
      <w:r w:rsidR="0076721D">
        <w:rPr>
          <w:rFonts w:ascii="Times New Roman" w:hAnsi="Times New Roman" w:cs="Times New Roman"/>
          <w:sz w:val="24"/>
          <w:szCs w:val="24"/>
          <w:lang w:val="ro-RO"/>
        </w:rPr>
        <w:t>îș</w:t>
      </w:r>
      <w:r w:rsidRPr="00663784">
        <w:rPr>
          <w:rFonts w:ascii="Times New Roman" w:hAnsi="Times New Roman" w:cs="Times New Roman"/>
          <w:sz w:val="24"/>
          <w:szCs w:val="24"/>
          <w:lang w:val="ro-RO"/>
        </w:rPr>
        <w:t xml:space="preserve">i produc sau </w:t>
      </w:r>
      <w:r w:rsidR="0076721D">
        <w:rPr>
          <w:rFonts w:ascii="Times New Roman" w:hAnsi="Times New Roman" w:cs="Times New Roman"/>
          <w:sz w:val="24"/>
          <w:szCs w:val="24"/>
          <w:lang w:val="ro-RO"/>
        </w:rPr>
        <w:t>îș</w:t>
      </w:r>
      <w:r w:rsidRPr="00663784">
        <w:rPr>
          <w:rFonts w:ascii="Times New Roman" w:hAnsi="Times New Roman" w:cs="Times New Roman"/>
          <w:sz w:val="24"/>
          <w:szCs w:val="24"/>
          <w:lang w:val="ro-RO"/>
        </w:rPr>
        <w:t>i procur</w:t>
      </w:r>
      <w:r w:rsidR="0076721D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663784">
        <w:rPr>
          <w:rFonts w:ascii="Times New Roman" w:hAnsi="Times New Roman" w:cs="Times New Roman"/>
          <w:sz w:val="24"/>
          <w:szCs w:val="24"/>
          <w:lang w:val="ro-RO"/>
        </w:rPr>
        <w:t xml:space="preserve"> substan</w:t>
      </w:r>
      <w:r w:rsidR="0076721D">
        <w:rPr>
          <w:rFonts w:ascii="Times New Roman" w:hAnsi="Times New Roman" w:cs="Times New Roman"/>
          <w:sz w:val="24"/>
          <w:szCs w:val="24"/>
          <w:lang w:val="ro-RO"/>
        </w:rPr>
        <w:t>ț</w:t>
      </w:r>
      <w:r w:rsidRPr="00663784">
        <w:rPr>
          <w:rFonts w:ascii="Times New Roman" w:hAnsi="Times New Roman" w:cs="Times New Roman"/>
          <w:sz w:val="24"/>
          <w:szCs w:val="24"/>
          <w:lang w:val="ro-RO"/>
        </w:rPr>
        <w:t>ele hr</w:t>
      </w:r>
      <w:r w:rsidR="0076721D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663784">
        <w:rPr>
          <w:rFonts w:ascii="Times New Roman" w:hAnsi="Times New Roman" w:cs="Times New Roman"/>
          <w:sz w:val="24"/>
          <w:szCs w:val="24"/>
          <w:lang w:val="ro-RO"/>
        </w:rPr>
        <w:t>nitoare (organice) necesare supravie</w:t>
      </w:r>
      <w:r w:rsidR="0076721D">
        <w:rPr>
          <w:rFonts w:ascii="Times New Roman" w:hAnsi="Times New Roman" w:cs="Times New Roman"/>
          <w:sz w:val="24"/>
          <w:szCs w:val="24"/>
          <w:lang w:val="ro-RO"/>
        </w:rPr>
        <w:t>ț</w:t>
      </w:r>
      <w:r w:rsidRPr="00663784">
        <w:rPr>
          <w:rFonts w:ascii="Times New Roman" w:hAnsi="Times New Roman" w:cs="Times New Roman"/>
          <w:sz w:val="24"/>
          <w:szCs w:val="24"/>
          <w:lang w:val="ro-RO"/>
        </w:rPr>
        <w:t>uirii, cre</w:t>
      </w:r>
      <w:r w:rsidR="0076721D">
        <w:rPr>
          <w:rFonts w:ascii="Times New Roman" w:hAnsi="Times New Roman" w:cs="Times New Roman"/>
          <w:sz w:val="24"/>
          <w:szCs w:val="24"/>
          <w:lang w:val="ro-RO"/>
        </w:rPr>
        <w:t>ș</w:t>
      </w:r>
      <w:r w:rsidRPr="00663784">
        <w:rPr>
          <w:rFonts w:ascii="Times New Roman" w:hAnsi="Times New Roman" w:cs="Times New Roman"/>
          <w:sz w:val="24"/>
          <w:szCs w:val="24"/>
          <w:lang w:val="ro-RO"/>
        </w:rPr>
        <w:t xml:space="preserve">terii </w:t>
      </w:r>
      <w:r w:rsidR="0076721D">
        <w:rPr>
          <w:rFonts w:ascii="Times New Roman" w:hAnsi="Times New Roman" w:cs="Times New Roman"/>
          <w:sz w:val="24"/>
          <w:szCs w:val="24"/>
          <w:lang w:val="ro-RO"/>
        </w:rPr>
        <w:t>ș</w:t>
      </w:r>
      <w:r w:rsidRPr="00663784">
        <w:rPr>
          <w:rFonts w:ascii="Times New Roman" w:hAnsi="Times New Roman" w:cs="Times New Roman"/>
          <w:sz w:val="24"/>
          <w:szCs w:val="24"/>
          <w:lang w:val="ro-RO"/>
        </w:rPr>
        <w:t>i dezvolt</w:t>
      </w:r>
      <w:r w:rsidR="0076721D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663784">
        <w:rPr>
          <w:rFonts w:ascii="Times New Roman" w:hAnsi="Times New Roman" w:cs="Times New Roman"/>
          <w:sz w:val="24"/>
          <w:szCs w:val="24"/>
          <w:lang w:val="ro-RO"/>
        </w:rPr>
        <w:t>rii.</w:t>
      </w:r>
    </w:p>
    <w:p w14:paraId="3B48119B" w14:textId="77777777" w:rsidR="0076721D" w:rsidRDefault="0076721D" w:rsidP="00663784">
      <w:pPr>
        <w:pStyle w:val="NoSpacing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14:paraId="28BF2E7A" w14:textId="5DEC1111" w:rsidR="00541D83" w:rsidRDefault="00541D83" w:rsidP="00663784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663784">
        <w:rPr>
          <w:rFonts w:ascii="Times New Roman" w:hAnsi="Times New Roman" w:cs="Times New Roman"/>
          <w:b/>
          <w:sz w:val="24"/>
          <w:szCs w:val="24"/>
        </w:rPr>
        <w:t>Frunza</w:t>
      </w:r>
      <w:proofErr w:type="spellEnd"/>
      <w:proofErr w:type="gramStart"/>
      <w:r w:rsidR="0076721D">
        <w:rPr>
          <w:rFonts w:ascii="Times New Roman" w:hAnsi="Times New Roman" w:cs="Times New Roman"/>
          <w:sz w:val="24"/>
          <w:szCs w:val="24"/>
        </w:rPr>
        <w:t xml:space="preserve">- </w:t>
      </w:r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principalul</w:t>
      </w:r>
      <w:proofErr w:type="spellEnd"/>
      <w:proofErr w:type="gramEnd"/>
      <w:r w:rsidRPr="00663784">
        <w:rPr>
          <w:rFonts w:ascii="Times New Roman" w:hAnsi="Times New Roman" w:cs="Times New Roman"/>
          <w:sz w:val="24"/>
          <w:szCs w:val="24"/>
        </w:rPr>
        <w:t xml:space="preserve"> organ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vegetativ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plantei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ajuta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nutritie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E3E315" w14:textId="77777777" w:rsidR="00025403" w:rsidRPr="00025403" w:rsidRDefault="00025403" w:rsidP="00025403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025403">
        <w:rPr>
          <w:rFonts w:ascii="Times New Roman" w:hAnsi="Times New Roman" w:cs="Times New Roman"/>
          <w:sz w:val="24"/>
          <w:szCs w:val="24"/>
        </w:rPr>
        <w:t>Alcătuire</w:t>
      </w:r>
      <w:proofErr w:type="spellEnd"/>
      <w:r w:rsidRPr="00025403"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 w:rsidRPr="00025403">
        <w:rPr>
          <w:rFonts w:ascii="Times New Roman" w:hAnsi="Times New Roman" w:cs="Times New Roman"/>
          <w:sz w:val="24"/>
          <w:szCs w:val="24"/>
        </w:rPr>
        <w:t>teaca</w:t>
      </w:r>
      <w:proofErr w:type="spellEnd"/>
    </w:p>
    <w:p w14:paraId="538B5D5E" w14:textId="786CA402" w:rsidR="00025403" w:rsidRPr="00025403" w:rsidRDefault="00025403" w:rsidP="00025403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025403">
        <w:rPr>
          <w:rFonts w:ascii="Times New Roman" w:hAnsi="Times New Roman" w:cs="Times New Roman"/>
          <w:sz w:val="24"/>
          <w:szCs w:val="24"/>
        </w:rPr>
        <w:t xml:space="preserve">                 - </w:t>
      </w:r>
      <w:proofErr w:type="spellStart"/>
      <w:r w:rsidRPr="00025403">
        <w:rPr>
          <w:rFonts w:ascii="Times New Roman" w:hAnsi="Times New Roman" w:cs="Times New Roman"/>
          <w:sz w:val="24"/>
          <w:szCs w:val="24"/>
        </w:rPr>
        <w:t>pețiol</w:t>
      </w:r>
      <w:proofErr w:type="spellEnd"/>
    </w:p>
    <w:p w14:paraId="104693ED" w14:textId="77777777" w:rsidR="005C7FA6" w:rsidRDefault="00025403" w:rsidP="00025403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025403">
        <w:rPr>
          <w:rFonts w:ascii="Times New Roman" w:hAnsi="Times New Roman" w:cs="Times New Roman"/>
          <w:sz w:val="24"/>
          <w:szCs w:val="24"/>
        </w:rPr>
        <w:t xml:space="preserve">                 - limb</w:t>
      </w:r>
    </w:p>
    <w:p w14:paraId="3E920504" w14:textId="77777777" w:rsidR="005C7FA6" w:rsidRPr="005C7FA6" w:rsidRDefault="005C7FA6" w:rsidP="005C7FA6">
      <w:pPr>
        <w:pStyle w:val="NoSpacing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C7FA6">
        <w:rPr>
          <w:rFonts w:ascii="Times New Roman" w:hAnsi="Times New Roman" w:cs="Times New Roman"/>
          <w:b/>
          <w:bCs/>
          <w:sz w:val="24"/>
          <w:szCs w:val="24"/>
        </w:rPr>
        <w:t>Tipuri</w:t>
      </w:r>
      <w:proofErr w:type="spellEnd"/>
      <w:r w:rsidRPr="005C7FA6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5C7FA6">
        <w:rPr>
          <w:rFonts w:ascii="Times New Roman" w:hAnsi="Times New Roman" w:cs="Times New Roman"/>
          <w:b/>
          <w:bCs/>
          <w:sz w:val="24"/>
          <w:szCs w:val="24"/>
        </w:rPr>
        <w:t>frunze</w:t>
      </w:r>
      <w:proofErr w:type="spellEnd"/>
      <w:r w:rsidRPr="005C7FA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C4ACEC3" w14:textId="2A05E0E9" w:rsidR="005C7FA6" w:rsidRPr="005C7FA6" w:rsidRDefault="005C7FA6" w:rsidP="005C7FA6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5C7FA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dupa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 forma 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limbului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aciculara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 (pin, brad, 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molid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liniara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grau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ovaz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porumb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>), lanceolata (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salcie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ovala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 (mar, par), cordata (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tei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>);</w:t>
      </w:r>
    </w:p>
    <w:p w14:paraId="5CEB0C91" w14:textId="77777777" w:rsidR="005C7FA6" w:rsidRPr="005C7FA6" w:rsidRDefault="005C7FA6" w:rsidP="005C7FA6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5C7FA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dupa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tipurile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nervuri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ramificate</w:t>
      </w:r>
      <w:proofErr w:type="spellEnd"/>
    </w:p>
    <w:p w14:paraId="404E0F16" w14:textId="77777777" w:rsidR="005C7FA6" w:rsidRPr="005C7FA6" w:rsidRDefault="005C7FA6" w:rsidP="005C7FA6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5C7FA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dupa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marginea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limbului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intreaga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liliac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dintata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serata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 etc.</w:t>
      </w:r>
    </w:p>
    <w:p w14:paraId="0DA594DD" w14:textId="77777777" w:rsidR="005C7FA6" w:rsidRPr="005C7FA6" w:rsidRDefault="005C7FA6" w:rsidP="005C7FA6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5C7FA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dupa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alcatuirea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limbului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: simple (mar, par, 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stejar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 etc.), 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compuse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salcam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frasin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 etc.)</w:t>
      </w:r>
    </w:p>
    <w:p w14:paraId="4457AFCA" w14:textId="244C9BE8" w:rsidR="00025403" w:rsidRPr="00663784" w:rsidRDefault="005C7FA6" w:rsidP="005C7FA6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5C7FA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dupa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dispozitia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frunzelor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tulpina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opuse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verticala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FA6">
        <w:rPr>
          <w:rFonts w:ascii="Times New Roman" w:hAnsi="Times New Roman" w:cs="Times New Roman"/>
          <w:sz w:val="24"/>
          <w:szCs w:val="24"/>
        </w:rPr>
        <w:t>alterna</w:t>
      </w:r>
      <w:proofErr w:type="spellEnd"/>
      <w:r w:rsidRPr="005C7FA6">
        <w:rPr>
          <w:rFonts w:ascii="Times New Roman" w:hAnsi="Times New Roman" w:cs="Times New Roman"/>
          <w:sz w:val="24"/>
          <w:szCs w:val="24"/>
        </w:rPr>
        <w:t>.</w:t>
      </w:r>
      <w:r w:rsidR="00025403" w:rsidRPr="00025403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75C54FFC" w14:textId="77777777" w:rsidR="00663784" w:rsidRDefault="00663784" w:rsidP="00663784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5274D882" w14:textId="02E06668" w:rsidR="00724A7E" w:rsidRPr="00663784" w:rsidRDefault="00724A7E" w:rsidP="00663784">
      <w:pPr>
        <w:pStyle w:val="NoSpacing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63784">
        <w:rPr>
          <w:rFonts w:ascii="Times New Roman" w:hAnsi="Times New Roman" w:cs="Times New Roman"/>
          <w:b/>
          <w:bCs/>
          <w:sz w:val="24"/>
          <w:szCs w:val="24"/>
        </w:rPr>
        <w:t>Hrănirea</w:t>
      </w:r>
      <w:proofErr w:type="spellEnd"/>
      <w:r w:rsidRPr="00663784">
        <w:rPr>
          <w:rFonts w:ascii="Times New Roman" w:hAnsi="Times New Roman" w:cs="Times New Roman"/>
          <w:b/>
          <w:bCs/>
          <w:sz w:val="24"/>
          <w:szCs w:val="24"/>
        </w:rPr>
        <w:t xml:space="preserve"> la </w:t>
      </w:r>
      <w:proofErr w:type="spellStart"/>
      <w:r w:rsidRPr="00663784">
        <w:rPr>
          <w:rFonts w:ascii="Times New Roman" w:hAnsi="Times New Roman" w:cs="Times New Roman"/>
          <w:b/>
          <w:bCs/>
          <w:sz w:val="24"/>
          <w:szCs w:val="24"/>
        </w:rPr>
        <w:t>plante</w:t>
      </w:r>
      <w:proofErr w:type="spellEnd"/>
      <w:r w:rsidRPr="00663784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 w:rsidRPr="00663784">
        <w:rPr>
          <w:rFonts w:ascii="Times New Roman" w:hAnsi="Times New Roman" w:cs="Times New Roman"/>
          <w:b/>
          <w:bCs/>
          <w:sz w:val="24"/>
          <w:szCs w:val="24"/>
        </w:rPr>
        <w:t>fotosinteza</w:t>
      </w:r>
      <w:proofErr w:type="spellEnd"/>
      <w:r w:rsidRPr="006637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7A2E2B8" w14:textId="77777777" w:rsidR="00724A7E" w:rsidRPr="00663784" w:rsidRDefault="00724A7E" w:rsidP="0066378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6378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transformă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substanțele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minerale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sevă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brută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dioxid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de carbon)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substanțe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63784">
        <w:rPr>
          <w:rFonts w:ascii="Times New Roman" w:hAnsi="Times New Roman" w:cs="Times New Roman"/>
          <w:sz w:val="24"/>
          <w:szCs w:val="24"/>
        </w:rPr>
        <w:t>organice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663784">
        <w:rPr>
          <w:rFonts w:ascii="Times New Roman" w:hAnsi="Times New Roman" w:cs="Times New Roman"/>
          <w:sz w:val="24"/>
          <w:szCs w:val="24"/>
        </w:rPr>
        <w:t>sevă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elaborată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oxigen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prezența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luminii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clorofilei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>;</w:t>
      </w:r>
    </w:p>
    <w:p w14:paraId="6EE09178" w14:textId="77777777" w:rsidR="00724A7E" w:rsidRPr="00663784" w:rsidRDefault="00724A7E" w:rsidP="0066378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63784">
        <w:rPr>
          <w:rFonts w:ascii="Times New Roman" w:hAnsi="Times New Roman" w:cs="Times New Roman"/>
          <w:sz w:val="24"/>
          <w:szCs w:val="24"/>
        </w:rPr>
        <w:t xml:space="preserve">-are loc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special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frunze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schimburile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de gaze se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realizează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stomate;</w:t>
      </w:r>
    </w:p>
    <w:p w14:paraId="3839A6A0" w14:textId="77777777" w:rsidR="00724A7E" w:rsidRPr="00663784" w:rsidRDefault="00724A7E" w:rsidP="0066378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6378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influențată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factori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externi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interni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>;</w:t>
      </w:r>
    </w:p>
    <w:p w14:paraId="2DC8642E" w14:textId="7BB806DC" w:rsidR="00025403" w:rsidRPr="00663784" w:rsidRDefault="00724A7E" w:rsidP="0066378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6378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menține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constantă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compoziția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atmosferei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asigură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oxigenul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hrana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viețuitoare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>.</w:t>
      </w:r>
    </w:p>
    <w:p w14:paraId="1AC1C14E" w14:textId="77777777" w:rsidR="00663784" w:rsidRDefault="00663784" w:rsidP="00663784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71B40E99" w14:textId="2D9A7D32" w:rsidR="00724A7E" w:rsidRPr="00663784" w:rsidRDefault="00724A7E" w:rsidP="00663784">
      <w:pPr>
        <w:pStyle w:val="NoSpacing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663784">
        <w:rPr>
          <w:rFonts w:ascii="Times New Roman" w:hAnsi="Times New Roman" w:cs="Times New Roman"/>
          <w:b/>
          <w:bCs/>
          <w:sz w:val="24"/>
          <w:szCs w:val="24"/>
        </w:rPr>
        <w:t xml:space="preserve">Alte </w:t>
      </w:r>
      <w:proofErr w:type="spellStart"/>
      <w:r w:rsidRPr="00663784">
        <w:rPr>
          <w:rFonts w:ascii="Times New Roman" w:hAnsi="Times New Roman" w:cs="Times New Roman"/>
          <w:b/>
          <w:bCs/>
          <w:sz w:val="24"/>
          <w:szCs w:val="24"/>
        </w:rPr>
        <w:t>tipuri</w:t>
      </w:r>
      <w:proofErr w:type="spellEnd"/>
      <w:r w:rsidRPr="00663784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663784">
        <w:rPr>
          <w:rFonts w:ascii="Times New Roman" w:hAnsi="Times New Roman" w:cs="Times New Roman"/>
          <w:b/>
          <w:bCs/>
          <w:sz w:val="24"/>
          <w:szCs w:val="24"/>
        </w:rPr>
        <w:t>nutriție</w:t>
      </w:r>
      <w:proofErr w:type="spellEnd"/>
      <w:r w:rsidRPr="006637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3A1001D" w14:textId="77777777" w:rsidR="00724A7E" w:rsidRPr="00663784" w:rsidRDefault="00724A7E" w:rsidP="0066378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6378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saprofită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descompunerea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resturilor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vegetale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animale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>;</w:t>
      </w:r>
    </w:p>
    <w:p w14:paraId="728E2E2D" w14:textId="77777777" w:rsidR="00724A7E" w:rsidRPr="00663784" w:rsidRDefault="00724A7E" w:rsidP="0066378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6378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parazită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– din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organisme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vii care sunt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îmbolnăvite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>;</w:t>
      </w:r>
    </w:p>
    <w:p w14:paraId="161B73E3" w14:textId="61451ADE" w:rsidR="00042422" w:rsidRDefault="00724A7E" w:rsidP="0066378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6378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mixotrofă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hrănire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autotrofă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784">
        <w:rPr>
          <w:rFonts w:ascii="Times New Roman" w:hAnsi="Times New Roman" w:cs="Times New Roman"/>
          <w:sz w:val="24"/>
          <w:szCs w:val="24"/>
        </w:rPr>
        <w:t>heterotrofă</w:t>
      </w:r>
      <w:proofErr w:type="spellEnd"/>
      <w:r w:rsidRPr="00663784">
        <w:rPr>
          <w:rFonts w:ascii="Times New Roman" w:hAnsi="Times New Roman" w:cs="Times New Roman"/>
          <w:sz w:val="24"/>
          <w:szCs w:val="24"/>
        </w:rPr>
        <w:t>.</w:t>
      </w:r>
    </w:p>
    <w:p w14:paraId="332493DC" w14:textId="7C34CE29" w:rsidR="007D29A5" w:rsidRPr="007D29A5" w:rsidRDefault="007D29A5" w:rsidP="007D29A5">
      <w:r w:rsidRPr="004D26B5">
        <w:rPr>
          <w:noProof/>
          <w:lang w:val="ro-RO" w:eastAsia="ro-RO"/>
        </w:rPr>
        <w:drawing>
          <wp:anchor distT="0" distB="0" distL="114300" distR="114300" simplePos="0" relativeHeight="251658240" behindDoc="1" locked="0" layoutInCell="1" allowOverlap="1" wp14:anchorId="46CDD9E2" wp14:editId="6E394A76">
            <wp:simplePos x="0" y="0"/>
            <wp:positionH relativeFrom="margin">
              <wp:align>center</wp:align>
            </wp:positionH>
            <wp:positionV relativeFrom="paragraph">
              <wp:posOffset>215265</wp:posOffset>
            </wp:positionV>
            <wp:extent cx="4848225" cy="2243553"/>
            <wp:effectExtent l="0" t="0" r="0" b="4445"/>
            <wp:wrapNone/>
            <wp:docPr id="2" name="irc_mi" descr="http://www.lefo.ro/aelbiologie.lefo.ro/biologie/USC/Lectie_botanica_Organe_Vegetative/14_material_biblioteca/frunz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lefo.ro/aelbiologie.lefo.ro/biologie/USC/Lectie_botanica_Organe_Vegetative/14_material_biblioteca/frunz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559" r="14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2243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D9E51A" w14:textId="6ADB5ABC" w:rsidR="007D29A5" w:rsidRPr="007D29A5" w:rsidRDefault="007D29A5" w:rsidP="007D29A5"/>
    <w:p w14:paraId="47B66B5A" w14:textId="3C414785" w:rsidR="007D29A5" w:rsidRDefault="007D29A5" w:rsidP="007D29A5">
      <w:pPr>
        <w:rPr>
          <w:rFonts w:ascii="Times New Roman" w:hAnsi="Times New Roman" w:cs="Times New Roman"/>
          <w:sz w:val="24"/>
          <w:szCs w:val="24"/>
        </w:rPr>
      </w:pPr>
    </w:p>
    <w:p w14:paraId="2F617B68" w14:textId="3C7B543F" w:rsidR="007D29A5" w:rsidRPr="007D29A5" w:rsidRDefault="007D29A5" w:rsidP="007D29A5">
      <w:pPr>
        <w:tabs>
          <w:tab w:val="left" w:pos="1425"/>
        </w:tabs>
      </w:pPr>
      <w:r>
        <w:tab/>
      </w:r>
    </w:p>
    <w:sectPr w:rsidR="007D29A5" w:rsidRPr="007D29A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A1F742" w14:textId="77777777" w:rsidR="001D03C3" w:rsidRDefault="001D03C3" w:rsidP="00724A7E">
      <w:pPr>
        <w:spacing w:after="0" w:line="240" w:lineRule="auto"/>
      </w:pPr>
      <w:r>
        <w:separator/>
      </w:r>
    </w:p>
  </w:endnote>
  <w:endnote w:type="continuationSeparator" w:id="0">
    <w:p w14:paraId="4BCC7513" w14:textId="77777777" w:rsidR="001D03C3" w:rsidRDefault="001D03C3" w:rsidP="00724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AF7D88" w14:textId="77777777" w:rsidR="001D03C3" w:rsidRDefault="001D03C3" w:rsidP="00724A7E">
      <w:pPr>
        <w:spacing w:after="0" w:line="240" w:lineRule="auto"/>
      </w:pPr>
      <w:r>
        <w:separator/>
      </w:r>
    </w:p>
  </w:footnote>
  <w:footnote w:type="continuationSeparator" w:id="0">
    <w:p w14:paraId="34C86AEC" w14:textId="77777777" w:rsidR="001D03C3" w:rsidRDefault="001D03C3" w:rsidP="00724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24489C" w14:textId="0C4E3A6F" w:rsidR="00724A7E" w:rsidRPr="00724A7E" w:rsidRDefault="00724A7E" w:rsidP="00724A7E">
    <w:pPr>
      <w:pStyle w:val="Header"/>
      <w:tabs>
        <w:tab w:val="clear" w:pos="4680"/>
        <w:tab w:val="clear" w:pos="9360"/>
        <w:tab w:val="left" w:pos="6000"/>
      </w:tabs>
      <w:rPr>
        <w:rFonts w:ascii="Times New Roman" w:hAnsi="Times New Roman" w:cs="Times New Roman"/>
        <w:lang w:val="ro-RO"/>
      </w:rPr>
    </w:pPr>
    <w:r w:rsidRPr="00724A7E">
      <w:rPr>
        <w:rFonts w:ascii="Times New Roman" w:hAnsi="Times New Roman" w:cs="Times New Roman"/>
        <w:lang w:val="ro-RO"/>
      </w:rPr>
      <w:t xml:space="preserve">Clasa a VI-a                                                    </w:t>
    </w:r>
    <w:r w:rsidRPr="00724A7E">
      <w:rPr>
        <w:rFonts w:ascii="Times New Roman" w:hAnsi="Times New Roman" w:cs="Times New Roman"/>
      </w:rPr>
      <w:t xml:space="preserve">UNITATEA DE ÎNVĂŢARE: </w:t>
    </w:r>
    <w:proofErr w:type="spellStart"/>
    <w:r w:rsidRPr="00724A7E">
      <w:rPr>
        <w:rFonts w:ascii="Times New Roman" w:hAnsi="Times New Roman" w:cs="Times New Roman"/>
      </w:rPr>
      <w:t>Funcții</w:t>
    </w:r>
    <w:proofErr w:type="spellEnd"/>
    <w:r w:rsidRPr="00724A7E">
      <w:rPr>
        <w:rFonts w:ascii="Times New Roman" w:hAnsi="Times New Roman" w:cs="Times New Roman"/>
      </w:rPr>
      <w:t xml:space="preserve"> de </w:t>
    </w:r>
    <w:proofErr w:type="spellStart"/>
    <w:r w:rsidRPr="00724A7E">
      <w:rPr>
        <w:rFonts w:ascii="Times New Roman" w:hAnsi="Times New Roman" w:cs="Times New Roman"/>
      </w:rPr>
      <w:t>nutriție</w:t>
    </w:r>
    <w:proofErr w:type="spellEnd"/>
    <w:r w:rsidRPr="00724A7E">
      <w:rPr>
        <w:rFonts w:ascii="Times New Roman" w:hAnsi="Times New Roman" w:cs="Times New Roman"/>
      </w:rPr>
      <w:t xml:space="preserve"> - </w:t>
    </w:r>
    <w:proofErr w:type="spellStart"/>
    <w:r w:rsidRPr="00724A7E">
      <w:rPr>
        <w:rFonts w:ascii="Times New Roman" w:hAnsi="Times New Roman" w:cs="Times New Roman"/>
      </w:rPr>
      <w:t>Hrănirea</w:t>
    </w:r>
    <w:proofErr w:type="spellEnd"/>
  </w:p>
  <w:p w14:paraId="7D279E50" w14:textId="3AF52A26" w:rsidR="00724A7E" w:rsidRPr="00724A7E" w:rsidRDefault="00724A7E">
    <w:pPr>
      <w:pStyle w:val="Header"/>
      <w:rPr>
        <w:rFonts w:ascii="Times New Roman" w:hAnsi="Times New Roman" w:cs="Times New Roman"/>
        <w:lang w:val="ro-RO"/>
      </w:rPr>
    </w:pPr>
    <w:r w:rsidRPr="00724A7E">
      <w:rPr>
        <w:rFonts w:ascii="Times New Roman" w:hAnsi="Times New Roman" w:cs="Times New Roman"/>
        <w:lang w:val="ro-RO"/>
      </w:rPr>
      <w:t xml:space="preserve">Biologie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A7E"/>
    <w:rsid w:val="00025403"/>
    <w:rsid w:val="00042422"/>
    <w:rsid w:val="001D03C3"/>
    <w:rsid w:val="00541D83"/>
    <w:rsid w:val="005C7FA6"/>
    <w:rsid w:val="00663784"/>
    <w:rsid w:val="00724A7E"/>
    <w:rsid w:val="0076721D"/>
    <w:rsid w:val="007D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33F1B"/>
  <w15:chartTrackingRefBased/>
  <w15:docId w15:val="{A4AFD27A-8F28-405F-9C0F-7519117F5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4A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4A7E"/>
  </w:style>
  <w:style w:type="paragraph" w:styleId="Footer">
    <w:name w:val="footer"/>
    <w:basedOn w:val="Normal"/>
    <w:link w:val="FooterChar"/>
    <w:uiPriority w:val="99"/>
    <w:unhideWhenUsed/>
    <w:rsid w:val="00724A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4A7E"/>
  </w:style>
  <w:style w:type="paragraph" w:styleId="NoSpacing">
    <w:name w:val="No Spacing"/>
    <w:uiPriority w:val="1"/>
    <w:qFormat/>
    <w:rsid w:val="006637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9</cp:revision>
  <dcterms:created xsi:type="dcterms:W3CDTF">2020-11-21T13:27:00Z</dcterms:created>
  <dcterms:modified xsi:type="dcterms:W3CDTF">2020-11-21T14:00:00Z</dcterms:modified>
</cp:coreProperties>
</file>